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CD" w:rsidRDefault="00F05FAB">
      <w:pPr>
        <w:spacing w:line="240" w:lineRule="atLeast"/>
        <w:ind w:right="11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DE61CD" w:rsidRDefault="00F05FAB" w:rsidP="000A0519">
      <w:pPr>
        <w:snapToGrid w:val="0"/>
        <w:spacing w:beforeLines="50" w:afterLines="50"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年河海大学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财务处</w:t>
      </w:r>
      <w:r>
        <w:rPr>
          <w:rFonts w:ascii="宋体" w:hAnsi="宋体" w:hint="eastAsia"/>
          <w:sz w:val="32"/>
          <w:szCs w:val="32"/>
          <w:u w:val="single"/>
        </w:rPr>
        <w:t>（常州校区）</w:t>
      </w:r>
      <w:r>
        <w:rPr>
          <w:rFonts w:ascii="宋体" w:hAnsi="宋体" w:hint="eastAsia"/>
          <w:sz w:val="32"/>
          <w:szCs w:val="32"/>
        </w:rPr>
        <w:t>（单位）寒假值班表</w:t>
      </w:r>
      <w:bookmarkEnd w:id="0"/>
    </w:p>
    <w:p w:rsidR="00DE61CD" w:rsidRDefault="00F05FAB" w:rsidP="000A0519">
      <w:pPr>
        <w:snapToGrid w:val="0"/>
        <w:spacing w:beforeLines="50" w:line="520" w:lineRule="exact"/>
        <w:ind w:right="119"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单位：（盖章）</w:t>
      </w:r>
      <w:r>
        <w:rPr>
          <w:rFonts w:ascii="宋体" w:hAnsi="宋体" w:hint="eastAsia"/>
          <w:sz w:val="28"/>
          <w:szCs w:val="32"/>
        </w:rPr>
        <w:t xml:space="preserve">                    </w:t>
      </w:r>
      <w:r>
        <w:rPr>
          <w:rFonts w:ascii="宋体" w:hAnsi="宋体" w:hint="eastAsia"/>
          <w:sz w:val="28"/>
          <w:szCs w:val="32"/>
        </w:rPr>
        <w:t>单位负责人：</w:t>
      </w:r>
    </w:p>
    <w:tbl>
      <w:tblPr>
        <w:tblW w:w="89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4"/>
        <w:gridCol w:w="1276"/>
        <w:gridCol w:w="2126"/>
        <w:gridCol w:w="1985"/>
        <w:gridCol w:w="2094"/>
      </w:tblGrid>
      <w:tr w:rsidR="000A0519" w:rsidTr="000A0519">
        <w:trPr>
          <w:trHeight w:val="454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日 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时 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值班人员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办公电话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备注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1.13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赵剑青、韩媛媛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赵剑青、韩媛媛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1.14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赵剑青、韩媛媛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赵剑青、韩媛媛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1.16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王静、张晓春、赵亚香、顾凯峰、邱弋波、高军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王静、张晓春、赵亚香、顾凯峰、邱弋波、高军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1.17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王静、张晓春、赵亚香、顾凯峰、邱弋波、高军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王静、张晓春、赵亚香、顾凯峰、</w:t>
            </w:r>
            <w:r>
              <w:rPr>
                <w:rFonts w:ascii="宋体" w:hAnsi="宋体" w:hint="eastAsia"/>
                <w:sz w:val="24"/>
                <w:szCs w:val="28"/>
              </w:rPr>
              <w:lastRenderedPageBreak/>
              <w:t>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预算管理等（常州）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苏仕会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</w:t>
            </w:r>
            <w:r>
              <w:rPr>
                <w:rFonts w:ascii="宋体" w:hAnsi="宋体"/>
                <w:sz w:val="24"/>
                <w:szCs w:val="28"/>
              </w:rPr>
              <w:t>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</w:t>
            </w:r>
            <w:r>
              <w:rPr>
                <w:rFonts w:ascii="宋体" w:hAnsi="宋体"/>
                <w:sz w:val="24"/>
                <w:szCs w:val="28"/>
              </w:rPr>
              <w:t>剑青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财务值班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工资发放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工资发放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2.10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高英、周正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后勤财务（常州）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</w:t>
            </w:r>
            <w:r>
              <w:rPr>
                <w:rFonts w:ascii="宋体" w:hAnsi="宋体"/>
                <w:sz w:val="24"/>
                <w:szCs w:val="28"/>
              </w:rPr>
              <w:t>剑青</w:t>
            </w:r>
            <w:r>
              <w:rPr>
                <w:rFonts w:ascii="宋体" w:hAnsi="宋体" w:hint="eastAsia"/>
                <w:sz w:val="24"/>
                <w:szCs w:val="28"/>
              </w:rPr>
              <w:t>、</w:t>
            </w: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赵</w:t>
            </w:r>
            <w:r>
              <w:rPr>
                <w:rFonts w:ascii="宋体" w:hAnsi="宋体"/>
                <w:sz w:val="24"/>
                <w:szCs w:val="28"/>
              </w:rPr>
              <w:t>剑青</w:t>
            </w:r>
            <w:r>
              <w:rPr>
                <w:rFonts w:ascii="宋体" w:hAnsi="宋体" w:hint="eastAsia"/>
                <w:sz w:val="24"/>
                <w:szCs w:val="28"/>
              </w:rPr>
              <w:t>、</w:t>
            </w:r>
            <w:r>
              <w:rPr>
                <w:rFonts w:ascii="宋体" w:hAnsi="宋体"/>
                <w:sz w:val="24"/>
                <w:szCs w:val="28"/>
              </w:rPr>
              <w:t>韩媛媛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85192002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税务申报</w:t>
            </w:r>
            <w:r>
              <w:rPr>
                <w:rFonts w:ascii="宋体" w:hAnsi="宋体" w:hint="eastAsia"/>
                <w:sz w:val="24"/>
                <w:szCs w:val="28"/>
              </w:rPr>
              <w:t>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  <w:tr w:rsidR="000A0519" w:rsidTr="000A0519">
        <w:trPr>
          <w:trHeight w:val="454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下午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王静、张晓春、赵亚香、邱弋波、高军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85191982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519" w:rsidRDefault="000A0519">
            <w:pPr>
              <w:spacing w:line="320" w:lineRule="exact"/>
              <w:ind w:right="1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会计核算（常州）</w:t>
            </w:r>
          </w:p>
        </w:tc>
      </w:tr>
    </w:tbl>
    <w:p w:rsidR="00DE61CD" w:rsidRDefault="00DE61CD">
      <w:pPr>
        <w:rPr>
          <w:rFonts w:ascii="宋体" w:hAnsi="宋体"/>
        </w:rPr>
      </w:pPr>
    </w:p>
    <w:sectPr w:rsidR="00DE61CD" w:rsidSect="00DE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AB" w:rsidRDefault="00F05FAB" w:rsidP="000A0519">
      <w:r>
        <w:separator/>
      </w:r>
    </w:p>
  </w:endnote>
  <w:endnote w:type="continuationSeparator" w:id="0">
    <w:p w:rsidR="00F05FAB" w:rsidRDefault="00F05FAB" w:rsidP="000A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AB" w:rsidRDefault="00F05FAB" w:rsidP="000A0519">
      <w:r>
        <w:separator/>
      </w:r>
    </w:p>
  </w:footnote>
  <w:footnote w:type="continuationSeparator" w:id="0">
    <w:p w:rsidR="00F05FAB" w:rsidRDefault="00F05FAB" w:rsidP="000A0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D63"/>
    <w:rsid w:val="000279A2"/>
    <w:rsid w:val="00036EB4"/>
    <w:rsid w:val="00041EF1"/>
    <w:rsid w:val="000510AE"/>
    <w:rsid w:val="000622F4"/>
    <w:rsid w:val="000773FB"/>
    <w:rsid w:val="000A0519"/>
    <w:rsid w:val="000C2E7D"/>
    <w:rsid w:val="000F00BF"/>
    <w:rsid w:val="000F709D"/>
    <w:rsid w:val="00102C45"/>
    <w:rsid w:val="001135C3"/>
    <w:rsid w:val="0012182A"/>
    <w:rsid w:val="00133044"/>
    <w:rsid w:val="00147407"/>
    <w:rsid w:val="00151335"/>
    <w:rsid w:val="00153DF2"/>
    <w:rsid w:val="00157F1E"/>
    <w:rsid w:val="00163E7D"/>
    <w:rsid w:val="001929EA"/>
    <w:rsid w:val="001F77A6"/>
    <w:rsid w:val="00240EA0"/>
    <w:rsid w:val="00241CB4"/>
    <w:rsid w:val="00244B72"/>
    <w:rsid w:val="00254A33"/>
    <w:rsid w:val="00255B5A"/>
    <w:rsid w:val="002560DA"/>
    <w:rsid w:val="00263E7E"/>
    <w:rsid w:val="00266583"/>
    <w:rsid w:val="00270C41"/>
    <w:rsid w:val="002816DF"/>
    <w:rsid w:val="002D3533"/>
    <w:rsid w:val="00352640"/>
    <w:rsid w:val="00372BE7"/>
    <w:rsid w:val="00394A43"/>
    <w:rsid w:val="003A2307"/>
    <w:rsid w:val="003A3A36"/>
    <w:rsid w:val="003C5D1C"/>
    <w:rsid w:val="003C63A2"/>
    <w:rsid w:val="003D1C41"/>
    <w:rsid w:val="003D4999"/>
    <w:rsid w:val="003E4B5C"/>
    <w:rsid w:val="004079D1"/>
    <w:rsid w:val="0041304D"/>
    <w:rsid w:val="00426F0E"/>
    <w:rsid w:val="00454C38"/>
    <w:rsid w:val="0049556C"/>
    <w:rsid w:val="004C76A6"/>
    <w:rsid w:val="004D51F2"/>
    <w:rsid w:val="004D6196"/>
    <w:rsid w:val="004E4390"/>
    <w:rsid w:val="004F7FC2"/>
    <w:rsid w:val="00524A30"/>
    <w:rsid w:val="0053073F"/>
    <w:rsid w:val="00533DCD"/>
    <w:rsid w:val="00540BDD"/>
    <w:rsid w:val="00554D88"/>
    <w:rsid w:val="00557C77"/>
    <w:rsid w:val="00560DB4"/>
    <w:rsid w:val="00580BF7"/>
    <w:rsid w:val="00583B4E"/>
    <w:rsid w:val="00586EC7"/>
    <w:rsid w:val="00590F42"/>
    <w:rsid w:val="005966AE"/>
    <w:rsid w:val="005B35AD"/>
    <w:rsid w:val="005B3D30"/>
    <w:rsid w:val="005B6653"/>
    <w:rsid w:val="005D5C5F"/>
    <w:rsid w:val="00623CA4"/>
    <w:rsid w:val="00630FFE"/>
    <w:rsid w:val="006405DE"/>
    <w:rsid w:val="00641D8A"/>
    <w:rsid w:val="00662956"/>
    <w:rsid w:val="00663007"/>
    <w:rsid w:val="00693EB0"/>
    <w:rsid w:val="006A26B6"/>
    <w:rsid w:val="006A4D3C"/>
    <w:rsid w:val="006B3A65"/>
    <w:rsid w:val="006C0A05"/>
    <w:rsid w:val="006C5C28"/>
    <w:rsid w:val="0072347F"/>
    <w:rsid w:val="00736F8B"/>
    <w:rsid w:val="00746C86"/>
    <w:rsid w:val="00766E68"/>
    <w:rsid w:val="00770FEC"/>
    <w:rsid w:val="00775CE8"/>
    <w:rsid w:val="007976CE"/>
    <w:rsid w:val="007B4FEB"/>
    <w:rsid w:val="007D1407"/>
    <w:rsid w:val="007E0C66"/>
    <w:rsid w:val="00841A89"/>
    <w:rsid w:val="0087760B"/>
    <w:rsid w:val="00882764"/>
    <w:rsid w:val="00886894"/>
    <w:rsid w:val="00886FEA"/>
    <w:rsid w:val="00930BA9"/>
    <w:rsid w:val="00944720"/>
    <w:rsid w:val="009572F6"/>
    <w:rsid w:val="009667C5"/>
    <w:rsid w:val="00975F61"/>
    <w:rsid w:val="0097694C"/>
    <w:rsid w:val="009A6D07"/>
    <w:rsid w:val="009B3378"/>
    <w:rsid w:val="009C43AB"/>
    <w:rsid w:val="009F08E5"/>
    <w:rsid w:val="00A0420A"/>
    <w:rsid w:val="00A3446F"/>
    <w:rsid w:val="00A43D63"/>
    <w:rsid w:val="00A56AC7"/>
    <w:rsid w:val="00A71E12"/>
    <w:rsid w:val="00A81F3A"/>
    <w:rsid w:val="00AC5C87"/>
    <w:rsid w:val="00AD0FD3"/>
    <w:rsid w:val="00AD27F4"/>
    <w:rsid w:val="00AE1419"/>
    <w:rsid w:val="00AE1420"/>
    <w:rsid w:val="00AE1EF5"/>
    <w:rsid w:val="00AF28C6"/>
    <w:rsid w:val="00B065B4"/>
    <w:rsid w:val="00B1124E"/>
    <w:rsid w:val="00B34F0D"/>
    <w:rsid w:val="00B44F62"/>
    <w:rsid w:val="00B7796E"/>
    <w:rsid w:val="00B77BEF"/>
    <w:rsid w:val="00B85892"/>
    <w:rsid w:val="00B94DEA"/>
    <w:rsid w:val="00B957A1"/>
    <w:rsid w:val="00BA420D"/>
    <w:rsid w:val="00BB273C"/>
    <w:rsid w:val="00BB74E2"/>
    <w:rsid w:val="00BE06B4"/>
    <w:rsid w:val="00BF4171"/>
    <w:rsid w:val="00BF5D58"/>
    <w:rsid w:val="00C01C7D"/>
    <w:rsid w:val="00C06E61"/>
    <w:rsid w:val="00C465DC"/>
    <w:rsid w:val="00C475A0"/>
    <w:rsid w:val="00C629C2"/>
    <w:rsid w:val="00C82FA1"/>
    <w:rsid w:val="00C90600"/>
    <w:rsid w:val="00C96C60"/>
    <w:rsid w:val="00CA0938"/>
    <w:rsid w:val="00CA4FEA"/>
    <w:rsid w:val="00CE79E2"/>
    <w:rsid w:val="00CF2A1E"/>
    <w:rsid w:val="00D0697C"/>
    <w:rsid w:val="00D06D07"/>
    <w:rsid w:val="00D17321"/>
    <w:rsid w:val="00D30398"/>
    <w:rsid w:val="00D47292"/>
    <w:rsid w:val="00DA2795"/>
    <w:rsid w:val="00DC10DB"/>
    <w:rsid w:val="00DC5385"/>
    <w:rsid w:val="00DD0035"/>
    <w:rsid w:val="00DD31F5"/>
    <w:rsid w:val="00DD4035"/>
    <w:rsid w:val="00DE04B6"/>
    <w:rsid w:val="00DE1FB5"/>
    <w:rsid w:val="00DE61CD"/>
    <w:rsid w:val="00DF0372"/>
    <w:rsid w:val="00E07C1B"/>
    <w:rsid w:val="00E412AD"/>
    <w:rsid w:val="00E42431"/>
    <w:rsid w:val="00E44757"/>
    <w:rsid w:val="00E555C8"/>
    <w:rsid w:val="00E9202F"/>
    <w:rsid w:val="00E9389C"/>
    <w:rsid w:val="00EA591E"/>
    <w:rsid w:val="00EA64A8"/>
    <w:rsid w:val="00EF5CDA"/>
    <w:rsid w:val="00F05FAB"/>
    <w:rsid w:val="00F33F78"/>
    <w:rsid w:val="00F37CF7"/>
    <w:rsid w:val="00F47DCE"/>
    <w:rsid w:val="00F71E35"/>
    <w:rsid w:val="00F97F8E"/>
    <w:rsid w:val="00FA239A"/>
    <w:rsid w:val="00FB6B56"/>
    <w:rsid w:val="00FC19C8"/>
    <w:rsid w:val="00FC453C"/>
    <w:rsid w:val="00FC51C1"/>
    <w:rsid w:val="6D2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E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1CD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E61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E61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253</Words>
  <Characters>1445</Characters>
  <Application>Microsoft Office Word</Application>
  <DocSecurity>0</DocSecurity>
  <Lines>12</Lines>
  <Paragraphs>3</Paragraphs>
  <ScaleCrop>false</ScaleCrop>
  <Company>winos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单位单位管理员</dc:creator>
  <cp:lastModifiedBy>wangjing</cp:lastModifiedBy>
  <cp:revision>32</cp:revision>
  <cp:lastPrinted>2020-01-07T07:34:00Z</cp:lastPrinted>
  <dcterms:created xsi:type="dcterms:W3CDTF">2020-01-06T03:23:00Z</dcterms:created>
  <dcterms:modified xsi:type="dcterms:W3CDTF">2020-01-08T01:31:00Z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